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35" w:rsidRPr="00D75E87" w:rsidRDefault="002B21D4" w:rsidP="008516B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32"/>
          <w:szCs w:val="27"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27"/>
          <w:lang w:eastAsia="es-ES"/>
        </w:rPr>
        <w:t xml:space="preserve">II </w:t>
      </w:r>
      <w:r w:rsidR="00705796" w:rsidRPr="00D75E87">
        <w:rPr>
          <w:rFonts w:ascii="Arial" w:eastAsia="Times New Roman" w:hAnsi="Arial" w:cs="Arial"/>
          <w:b/>
          <w:bCs/>
          <w:sz w:val="32"/>
          <w:szCs w:val="27"/>
          <w:lang w:eastAsia="es-ES"/>
        </w:rPr>
        <w:t>Encuentro eTwinning de Maestros en Español “Enredando Palabras”</w:t>
      </w:r>
    </w:p>
    <w:p w:rsidR="00D221BB" w:rsidRPr="00D75E87" w:rsidRDefault="00D221BB" w:rsidP="008516B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7"/>
          <w:szCs w:val="27"/>
          <w:lang w:eastAsia="es-ES"/>
        </w:rPr>
      </w:pPr>
    </w:p>
    <w:p w:rsidR="00743135" w:rsidRPr="00D75E87" w:rsidRDefault="00743135" w:rsidP="008516B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7"/>
          <w:szCs w:val="27"/>
          <w:lang w:eastAsia="es-ES"/>
        </w:rPr>
      </w:pPr>
      <w:r w:rsidRPr="00D75E87">
        <w:rPr>
          <w:rFonts w:ascii="Arial" w:eastAsia="Times New Roman" w:hAnsi="Arial" w:cs="Arial"/>
          <w:b/>
          <w:bCs/>
          <w:sz w:val="27"/>
          <w:szCs w:val="27"/>
          <w:lang w:eastAsia="es-ES"/>
        </w:rPr>
        <w:t>Jueves 8 de mayo</w:t>
      </w:r>
    </w:p>
    <w:p w:rsidR="00D93D6C" w:rsidRPr="00D93D6C" w:rsidRDefault="008516B7" w:rsidP="008516B7">
      <w:p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14:00</w:t>
      </w:r>
      <w:r w:rsidRPr="00D75E87">
        <w:rPr>
          <w:rFonts w:ascii="Arial" w:eastAsia="Times New Roman" w:hAnsi="Arial" w:cs="Arial"/>
          <w:sz w:val="18"/>
          <w:szCs w:val="18"/>
          <w:lang w:eastAsia="es-ES"/>
        </w:rPr>
        <w:t xml:space="preserve"> Traslado en autobús desde el hotel </w:t>
      </w:r>
      <w:r w:rsidR="00112A3E" w:rsidRPr="000C131A">
        <w:rPr>
          <w:lang w:val="tr-TR"/>
        </w:rPr>
        <w:t xml:space="preserve"> </w:t>
      </w:r>
      <w:r w:rsidR="00112A3E" w:rsidRPr="000C131A">
        <w:rPr>
          <w:rFonts w:ascii="Calibri" w:hAnsi="Calibri" w:cs="Times New Roman"/>
          <w:bCs/>
          <w:lang w:val="tr-TR"/>
        </w:rPr>
        <w:t>High Tech President Castellana</w:t>
      </w:r>
      <w:r w:rsidR="00112A3E">
        <w:rPr>
          <w:rFonts w:ascii="Calibri" w:hAnsi="Calibri" w:cs="Times New Roman"/>
          <w:bCs/>
          <w:lang w:val="tr-TR"/>
        </w:rPr>
        <w:t>, Madrid,</w:t>
      </w:r>
      <w:r w:rsidR="00112A3E" w:rsidRPr="00D75E87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Pr="00D75E87">
        <w:rPr>
          <w:rFonts w:ascii="Arial" w:eastAsia="Times New Roman" w:hAnsi="Arial" w:cs="Arial"/>
          <w:sz w:val="18"/>
          <w:szCs w:val="18"/>
          <w:lang w:eastAsia="es-ES"/>
        </w:rPr>
        <w:t>al centro de trabajo</w:t>
      </w:r>
      <w:r w:rsidR="0014019A">
        <w:rPr>
          <w:rFonts w:ascii="Arial" w:eastAsia="Times New Roman" w:hAnsi="Arial" w:cs="Arial"/>
          <w:sz w:val="18"/>
          <w:szCs w:val="18"/>
          <w:lang w:eastAsia="es-ES"/>
        </w:rPr>
        <w:t xml:space="preserve"> Sala de cultura de la Secretaria de Estado de Educación. </w:t>
      </w:r>
      <w:r w:rsidR="00D93D6C" w:rsidRPr="00D93D6C">
        <w:rPr>
          <w:rFonts w:ascii="Arial" w:eastAsia="Times New Roman" w:hAnsi="Arial" w:cs="Arial"/>
          <w:sz w:val="18"/>
          <w:szCs w:val="18"/>
          <w:lang w:eastAsia="es-ES"/>
        </w:rPr>
        <w:t>Plaza del Rey, 1</w:t>
      </w:r>
    </w:p>
    <w:p w:rsidR="008516B7" w:rsidRPr="00D75E87" w:rsidRDefault="008516B7" w:rsidP="008516B7">
      <w:p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sz w:val="18"/>
          <w:szCs w:val="18"/>
          <w:lang w:eastAsia="es-ES"/>
        </w:rPr>
        <w:t>15:00 - 15:30. Acreditaciones.</w:t>
      </w:r>
    </w:p>
    <w:p w:rsidR="008516B7" w:rsidRPr="00D75E87" w:rsidRDefault="008516B7" w:rsidP="008516B7">
      <w:p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15:30 - 16:00</w:t>
      </w:r>
      <w:r w:rsidRPr="00D75E87">
        <w:rPr>
          <w:rFonts w:ascii="Arial" w:eastAsia="Times New Roman" w:hAnsi="Arial" w:cs="Arial"/>
          <w:sz w:val="18"/>
          <w:szCs w:val="18"/>
          <w:lang w:eastAsia="es-ES"/>
        </w:rPr>
        <w:t xml:space="preserve"> Bienvenida y apertura.</w:t>
      </w:r>
    </w:p>
    <w:p w:rsidR="00AF2E25" w:rsidRDefault="00AF2E25" w:rsidP="00AF2E25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sz w:val="18"/>
          <w:szCs w:val="18"/>
          <w:lang w:eastAsia="es-ES"/>
        </w:rPr>
        <w:t xml:space="preserve">Dª. Esther Castilla Delgado. </w:t>
      </w:r>
    </w:p>
    <w:p w:rsidR="00AF2E25" w:rsidRPr="00D75E87" w:rsidRDefault="00AF2E25" w:rsidP="00AF2E25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sz w:val="18"/>
          <w:szCs w:val="18"/>
          <w:lang w:eastAsia="es-ES"/>
        </w:rPr>
        <w:t>Subdirectora General de Cooperación Territorial.</w:t>
      </w:r>
    </w:p>
    <w:p w:rsidR="008516B7" w:rsidRPr="00D75E87" w:rsidRDefault="008516B7" w:rsidP="008516B7">
      <w:p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16:00 – 16:45</w:t>
      </w:r>
      <w:r w:rsidRPr="00D75E87">
        <w:rPr>
          <w:rFonts w:ascii="Arial" w:eastAsia="Times New Roman" w:hAnsi="Arial" w:cs="Arial"/>
          <w:sz w:val="18"/>
          <w:szCs w:val="18"/>
          <w:lang w:eastAsia="es-ES"/>
        </w:rPr>
        <w:t xml:space="preserve"> Sesión Plenaria I. </w:t>
      </w:r>
    </w:p>
    <w:p w:rsidR="008516B7" w:rsidRPr="00D75E87" w:rsidRDefault="008516B7" w:rsidP="008516B7">
      <w:pPr>
        <w:shd w:val="clear" w:color="auto" w:fill="FFFFFF"/>
        <w:spacing w:after="0" w:line="360" w:lineRule="auto"/>
        <w:ind w:left="708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sz w:val="18"/>
          <w:szCs w:val="18"/>
          <w:lang w:eastAsia="es-ES"/>
        </w:rPr>
        <w:t>D.</w:t>
      </w:r>
      <w:r w:rsidR="003446D2" w:rsidRPr="00D75E87">
        <w:rPr>
          <w:rFonts w:ascii="Arial" w:eastAsia="Times New Roman" w:hAnsi="Arial" w:cs="Arial"/>
          <w:sz w:val="18"/>
          <w:szCs w:val="18"/>
          <w:lang w:eastAsia="es-ES"/>
        </w:rPr>
        <w:t xml:space="preserve"> José Miguel Sancho, jefe de área de Recursos Educativos Digitales en INTEF</w:t>
      </w:r>
      <w:r w:rsidRPr="00D75E87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:rsidR="008516B7" w:rsidRPr="00D75E87" w:rsidRDefault="008516B7" w:rsidP="008516B7">
      <w:pPr>
        <w:shd w:val="clear" w:color="auto" w:fill="FFFFFF"/>
        <w:spacing w:after="0" w:line="360" w:lineRule="auto"/>
        <w:ind w:left="708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sz w:val="18"/>
          <w:szCs w:val="18"/>
          <w:lang w:eastAsia="es-ES"/>
        </w:rPr>
        <w:t xml:space="preserve">Ruegos y preguntas. </w:t>
      </w:r>
    </w:p>
    <w:p w:rsidR="008516B7" w:rsidRPr="00D75E87" w:rsidRDefault="008516B7" w:rsidP="008516B7">
      <w:p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b/>
          <w:bCs/>
          <w:sz w:val="18"/>
          <w:szCs w:val="18"/>
          <w:lang w:eastAsia="es-ES"/>
        </w:rPr>
        <w:t xml:space="preserve">16:45 – 17:15 </w:t>
      </w:r>
      <w:r w:rsidRPr="00D75E87">
        <w:rPr>
          <w:rFonts w:ascii="Arial" w:eastAsia="Times New Roman" w:hAnsi="Arial" w:cs="Arial"/>
          <w:sz w:val="18"/>
          <w:szCs w:val="18"/>
          <w:lang w:eastAsia="es-ES"/>
        </w:rPr>
        <w:t>Café.</w:t>
      </w:r>
    </w:p>
    <w:p w:rsidR="008516B7" w:rsidRPr="00D75E87" w:rsidRDefault="008516B7" w:rsidP="008516B7">
      <w:p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17:15 – 18:30</w:t>
      </w:r>
      <w:r w:rsidRPr="00D75E87">
        <w:rPr>
          <w:rFonts w:ascii="Arial" w:eastAsia="Times New Roman" w:hAnsi="Arial" w:cs="Arial"/>
          <w:sz w:val="18"/>
          <w:szCs w:val="18"/>
          <w:lang w:eastAsia="es-ES"/>
        </w:rPr>
        <w:t xml:space="preserve"> Sesión Plenaria II. Buenas Prácticas.</w:t>
      </w:r>
    </w:p>
    <w:p w:rsidR="008516B7" w:rsidRPr="00D75E87" w:rsidRDefault="008516B7" w:rsidP="008516B7">
      <w:pPr>
        <w:shd w:val="clear" w:color="auto" w:fill="FFFFFF"/>
        <w:spacing w:after="0" w:line="360" w:lineRule="auto"/>
        <w:ind w:left="708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sz w:val="18"/>
          <w:szCs w:val="18"/>
          <w:lang w:eastAsia="es-ES"/>
        </w:rPr>
        <w:t>D. José Luis Redondo de Escuelas Profesionales Sagrada Familia Úbeda, Jaén ganador</w:t>
      </w:r>
    </w:p>
    <w:p w:rsidR="008516B7" w:rsidRPr="00D75E87" w:rsidRDefault="008516B7" w:rsidP="008516B7">
      <w:pPr>
        <w:shd w:val="clear" w:color="auto" w:fill="FFFFFF"/>
        <w:spacing w:after="0" w:line="360" w:lineRule="auto"/>
        <w:ind w:left="708"/>
        <w:rPr>
          <w:rFonts w:ascii="Arial" w:eastAsia="Times New Roman" w:hAnsi="Arial" w:cs="Arial"/>
          <w:sz w:val="18"/>
          <w:szCs w:val="18"/>
          <w:lang w:eastAsia="es-ES"/>
        </w:rPr>
      </w:pPr>
      <w:proofErr w:type="gramStart"/>
      <w:r w:rsidRPr="00D75E87">
        <w:rPr>
          <w:rFonts w:ascii="Arial" w:eastAsia="Times New Roman" w:hAnsi="Arial" w:cs="Arial"/>
          <w:sz w:val="18"/>
          <w:szCs w:val="18"/>
          <w:lang w:eastAsia="es-ES"/>
        </w:rPr>
        <w:t>del</w:t>
      </w:r>
      <w:proofErr w:type="gramEnd"/>
      <w:r w:rsidRPr="00D75E87">
        <w:rPr>
          <w:rFonts w:ascii="Arial" w:eastAsia="Times New Roman" w:hAnsi="Arial" w:cs="Arial"/>
          <w:sz w:val="18"/>
          <w:szCs w:val="18"/>
          <w:lang w:eastAsia="es-ES"/>
        </w:rPr>
        <w:t xml:space="preserve"> Concurso de </w:t>
      </w:r>
      <w:proofErr w:type="spellStart"/>
      <w:r w:rsidRPr="00D75E87">
        <w:rPr>
          <w:rFonts w:ascii="Arial" w:eastAsia="Times New Roman" w:hAnsi="Arial" w:cs="Arial"/>
          <w:sz w:val="18"/>
          <w:szCs w:val="18"/>
          <w:lang w:eastAsia="es-ES"/>
        </w:rPr>
        <w:t>Gamificación</w:t>
      </w:r>
      <w:proofErr w:type="spellEnd"/>
      <w:r w:rsidRPr="00D75E87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:rsidR="008516B7" w:rsidRPr="00D75E87" w:rsidRDefault="008516B7" w:rsidP="008516B7">
      <w:pPr>
        <w:shd w:val="clear" w:color="auto" w:fill="FFFFFF"/>
        <w:spacing w:after="0" w:line="360" w:lineRule="auto"/>
        <w:ind w:left="708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sz w:val="18"/>
          <w:szCs w:val="18"/>
          <w:lang w:eastAsia="es-ES"/>
        </w:rPr>
        <w:t xml:space="preserve">D. Javier Arias </w:t>
      </w:r>
      <w:proofErr w:type="spellStart"/>
      <w:r w:rsidRPr="00D75E87">
        <w:rPr>
          <w:rFonts w:ascii="Arial" w:eastAsia="Times New Roman" w:hAnsi="Arial" w:cs="Arial"/>
          <w:sz w:val="18"/>
          <w:szCs w:val="18"/>
          <w:lang w:eastAsia="es-ES"/>
        </w:rPr>
        <w:t>Bonel</w:t>
      </w:r>
      <w:proofErr w:type="spellEnd"/>
      <w:r w:rsidRPr="00D75E87">
        <w:rPr>
          <w:rFonts w:ascii="Arial" w:eastAsia="Times New Roman" w:hAnsi="Arial" w:cs="Arial"/>
          <w:sz w:val="18"/>
          <w:szCs w:val="18"/>
          <w:lang w:eastAsia="es-ES"/>
        </w:rPr>
        <w:t>.</w:t>
      </w:r>
      <w:r w:rsidR="00A33098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Pr="00D75E87">
        <w:rPr>
          <w:rFonts w:ascii="Arial" w:eastAsia="Times New Roman" w:hAnsi="Arial" w:cs="Arial"/>
          <w:sz w:val="18"/>
          <w:szCs w:val="18"/>
          <w:lang w:eastAsia="es-ES"/>
        </w:rPr>
        <w:t>Participación de los alumnos del centro CEIP VENTURA</w:t>
      </w:r>
    </w:p>
    <w:p w:rsidR="008516B7" w:rsidRPr="00D75E87" w:rsidRDefault="008516B7" w:rsidP="008516B7">
      <w:pPr>
        <w:shd w:val="clear" w:color="auto" w:fill="FFFFFF"/>
        <w:spacing w:after="0" w:line="360" w:lineRule="auto"/>
        <w:ind w:left="708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sz w:val="18"/>
          <w:szCs w:val="18"/>
          <w:lang w:eastAsia="es-ES"/>
        </w:rPr>
        <w:t xml:space="preserve">RODRIGUEZ. </w:t>
      </w:r>
    </w:p>
    <w:p w:rsidR="008516B7" w:rsidRPr="00D75E87" w:rsidRDefault="008516B7" w:rsidP="008516B7">
      <w:p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18:40</w:t>
      </w:r>
      <w:r w:rsidRPr="00D75E87">
        <w:rPr>
          <w:rFonts w:ascii="Arial" w:eastAsia="Times New Roman" w:hAnsi="Arial" w:cs="Arial"/>
          <w:sz w:val="18"/>
          <w:szCs w:val="18"/>
          <w:lang w:eastAsia="es-ES"/>
        </w:rPr>
        <w:t xml:space="preserve"> Traslado en autobús hasta el hotel.</w:t>
      </w:r>
    </w:p>
    <w:p w:rsidR="008516B7" w:rsidRPr="00D75E87" w:rsidRDefault="008516B7" w:rsidP="008516B7">
      <w:p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20:30</w:t>
      </w:r>
      <w:r w:rsidR="0054573F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proofErr w:type="spellStart"/>
      <w:r w:rsidR="0054573F">
        <w:rPr>
          <w:rFonts w:ascii="Arial" w:eastAsia="Times New Roman" w:hAnsi="Arial" w:cs="Arial"/>
          <w:sz w:val="18"/>
          <w:szCs w:val="18"/>
          <w:lang w:eastAsia="es-ES"/>
        </w:rPr>
        <w:t>Gymkana</w:t>
      </w:r>
      <w:proofErr w:type="spellEnd"/>
      <w:r w:rsidR="0054573F">
        <w:rPr>
          <w:rFonts w:ascii="Arial" w:eastAsia="Times New Roman" w:hAnsi="Arial" w:cs="Arial"/>
          <w:sz w:val="18"/>
          <w:szCs w:val="18"/>
          <w:lang w:eastAsia="es-ES"/>
        </w:rPr>
        <w:t>/ Ruta por Madrid</w:t>
      </w:r>
    </w:p>
    <w:p w:rsidR="008516B7" w:rsidRPr="00D75E87" w:rsidRDefault="008516B7" w:rsidP="008516B7">
      <w:p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22:00</w:t>
      </w:r>
      <w:r w:rsidRPr="00D75E87">
        <w:rPr>
          <w:rFonts w:ascii="Arial" w:eastAsia="Times New Roman" w:hAnsi="Arial" w:cs="Arial"/>
          <w:sz w:val="18"/>
          <w:szCs w:val="18"/>
          <w:lang w:eastAsia="es-ES"/>
        </w:rPr>
        <w:t xml:space="preserve"> Cena en el hotel.</w:t>
      </w:r>
    </w:p>
    <w:p w:rsidR="008516B7" w:rsidRPr="00D75E87" w:rsidRDefault="008516B7" w:rsidP="008516B7">
      <w:p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8516B7" w:rsidRPr="00D75E87" w:rsidRDefault="008516B7" w:rsidP="008516B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7"/>
          <w:szCs w:val="27"/>
          <w:lang w:eastAsia="es-ES"/>
        </w:rPr>
      </w:pPr>
      <w:r w:rsidRPr="00D75E87">
        <w:rPr>
          <w:rFonts w:ascii="Arial" w:eastAsia="Times New Roman" w:hAnsi="Arial" w:cs="Arial"/>
          <w:b/>
          <w:bCs/>
          <w:sz w:val="27"/>
          <w:szCs w:val="27"/>
          <w:lang w:eastAsia="es-ES"/>
        </w:rPr>
        <w:t>Viernes 9 de mayo</w:t>
      </w:r>
    </w:p>
    <w:p w:rsidR="00112A3E" w:rsidRPr="00D72D98" w:rsidRDefault="00405B2C" w:rsidP="00112A3E">
      <w:pPr>
        <w:rPr>
          <w:rFonts w:ascii="Verdana" w:hAnsi="Verdana"/>
          <w:b/>
          <w:i/>
        </w:rPr>
      </w:pPr>
      <w:r>
        <w:t xml:space="preserve">Las actividades tendrán lugar en el </w:t>
      </w:r>
      <w:r w:rsidR="00112A3E">
        <w:t xml:space="preserve">CRIF Las Acacias, c/General </w:t>
      </w:r>
      <w:proofErr w:type="spellStart"/>
      <w:r w:rsidR="00112A3E">
        <w:t>Ricardos</w:t>
      </w:r>
      <w:proofErr w:type="spellEnd"/>
      <w:r w:rsidR="00112A3E">
        <w:t xml:space="preserve">, 179. </w:t>
      </w:r>
      <w:r w:rsidR="00112A3E" w:rsidRPr="00D72D98">
        <w:t>28025. Madrid</w:t>
      </w:r>
    </w:p>
    <w:p w:rsidR="008516B7" w:rsidRPr="00D75E87" w:rsidRDefault="008516B7" w:rsidP="008516B7">
      <w:p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8:45</w:t>
      </w:r>
      <w:r w:rsidRPr="00D75E87">
        <w:rPr>
          <w:rFonts w:ascii="Arial" w:eastAsia="Times New Roman" w:hAnsi="Arial" w:cs="Arial"/>
          <w:sz w:val="18"/>
          <w:szCs w:val="18"/>
          <w:lang w:eastAsia="es-ES"/>
        </w:rPr>
        <w:t xml:space="preserve"> Traslado en autobús desde el hotel al centro de trabajo.</w:t>
      </w:r>
      <w:r w:rsidR="00112A3E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</w:p>
    <w:p w:rsidR="008516B7" w:rsidRPr="00D75E87" w:rsidRDefault="008516B7" w:rsidP="008516B7">
      <w:p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9:30 – 10:00</w:t>
      </w:r>
      <w:r w:rsidRPr="00D75E87">
        <w:rPr>
          <w:rFonts w:ascii="Arial" w:eastAsia="Times New Roman" w:hAnsi="Arial" w:cs="Arial"/>
          <w:sz w:val="18"/>
          <w:szCs w:val="18"/>
          <w:lang w:eastAsia="es-ES"/>
        </w:rPr>
        <w:t xml:space="preserve"> Plenaria III: La colaboración en los proyectos eTwinning.</w:t>
      </w:r>
    </w:p>
    <w:p w:rsidR="008516B7" w:rsidRPr="00D75E87" w:rsidRDefault="008516B7" w:rsidP="008516B7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sz w:val="18"/>
          <w:szCs w:val="18"/>
          <w:lang w:eastAsia="es-ES"/>
        </w:rPr>
        <w:t xml:space="preserve">Ponente: Dª. Mar Bermejo y </w:t>
      </w:r>
      <w:proofErr w:type="spellStart"/>
      <w:r w:rsidRPr="00D75E87">
        <w:rPr>
          <w:rFonts w:ascii="Arial" w:eastAsia="Times New Roman" w:hAnsi="Arial" w:cs="Arial"/>
          <w:sz w:val="18"/>
          <w:szCs w:val="18"/>
          <w:lang w:eastAsia="es-ES"/>
        </w:rPr>
        <w:t>Dª.Olga</w:t>
      </w:r>
      <w:proofErr w:type="spellEnd"/>
      <w:r w:rsidRPr="00D75E87">
        <w:rPr>
          <w:rFonts w:ascii="Arial" w:eastAsia="Times New Roman" w:hAnsi="Arial" w:cs="Arial"/>
          <w:sz w:val="18"/>
          <w:szCs w:val="18"/>
          <w:lang w:eastAsia="es-ES"/>
        </w:rPr>
        <w:t xml:space="preserve"> Paniagua (SNA </w:t>
      </w:r>
      <w:proofErr w:type="spellStart"/>
      <w:r w:rsidRPr="00D75E87">
        <w:rPr>
          <w:rFonts w:ascii="Arial" w:eastAsia="Times New Roman" w:hAnsi="Arial" w:cs="Arial"/>
          <w:sz w:val="18"/>
          <w:szCs w:val="18"/>
          <w:lang w:eastAsia="es-ES"/>
        </w:rPr>
        <w:t>eTwinning</w:t>
      </w:r>
      <w:proofErr w:type="spellEnd"/>
      <w:r w:rsidRPr="00D75E87">
        <w:rPr>
          <w:rFonts w:ascii="Arial" w:eastAsia="Times New Roman" w:hAnsi="Arial" w:cs="Arial"/>
          <w:sz w:val="18"/>
          <w:szCs w:val="18"/>
          <w:lang w:eastAsia="es-ES"/>
        </w:rPr>
        <w:t>)</w:t>
      </w:r>
    </w:p>
    <w:p w:rsidR="008516B7" w:rsidRPr="00D75E87" w:rsidRDefault="008516B7" w:rsidP="008516B7">
      <w:p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10:00 – 11:15</w:t>
      </w:r>
      <w:r w:rsidRPr="00D75E87">
        <w:rPr>
          <w:rFonts w:ascii="Arial" w:eastAsia="Times New Roman" w:hAnsi="Arial" w:cs="Arial"/>
          <w:sz w:val="18"/>
          <w:szCs w:val="18"/>
          <w:lang w:eastAsia="es-ES"/>
        </w:rPr>
        <w:t xml:space="preserve"> Talleres I: Herramientas colaborativas 2.0.</w:t>
      </w:r>
    </w:p>
    <w:p w:rsidR="008516B7" w:rsidRPr="00D75E87" w:rsidRDefault="008516B7" w:rsidP="008516B7">
      <w:pPr>
        <w:shd w:val="clear" w:color="auto" w:fill="FFFFFF"/>
        <w:spacing w:after="0" w:line="360" w:lineRule="auto"/>
        <w:ind w:left="708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sz w:val="18"/>
          <w:szCs w:val="18"/>
          <w:lang w:eastAsia="es-ES"/>
        </w:rPr>
        <w:t>Ponentes:</w:t>
      </w:r>
    </w:p>
    <w:p w:rsidR="008516B7" w:rsidRPr="00D75E87" w:rsidRDefault="008516B7" w:rsidP="008516B7">
      <w:pPr>
        <w:shd w:val="clear" w:color="auto" w:fill="FFFFFF"/>
        <w:spacing w:after="0" w:line="360" w:lineRule="auto"/>
        <w:ind w:left="708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sz w:val="18"/>
          <w:szCs w:val="18"/>
          <w:lang w:eastAsia="es-ES"/>
        </w:rPr>
        <w:t xml:space="preserve">Grupo 1: Stop </w:t>
      </w:r>
      <w:proofErr w:type="spellStart"/>
      <w:r w:rsidRPr="00D75E87">
        <w:rPr>
          <w:rFonts w:ascii="Arial" w:eastAsia="Times New Roman" w:hAnsi="Arial" w:cs="Arial"/>
          <w:sz w:val="18"/>
          <w:szCs w:val="18"/>
          <w:lang w:eastAsia="es-ES"/>
        </w:rPr>
        <w:t>Motion</w:t>
      </w:r>
      <w:proofErr w:type="spellEnd"/>
      <w:r w:rsidRPr="00D75E87">
        <w:rPr>
          <w:rFonts w:ascii="Arial" w:eastAsia="Times New Roman" w:hAnsi="Arial" w:cs="Arial"/>
          <w:sz w:val="18"/>
          <w:szCs w:val="18"/>
          <w:lang w:eastAsia="es-ES"/>
        </w:rPr>
        <w:t>. Dª. Natalia Vázquez (herramientas dirigidas</w:t>
      </w:r>
    </w:p>
    <w:p w:rsidR="008516B7" w:rsidRPr="00D75E87" w:rsidRDefault="008516B7" w:rsidP="008516B7">
      <w:pPr>
        <w:shd w:val="clear" w:color="auto" w:fill="FFFFFF"/>
        <w:spacing w:after="0" w:line="360" w:lineRule="auto"/>
        <w:ind w:left="708"/>
        <w:rPr>
          <w:rFonts w:ascii="Arial" w:eastAsia="Times New Roman" w:hAnsi="Arial" w:cs="Arial"/>
          <w:sz w:val="18"/>
          <w:szCs w:val="18"/>
          <w:lang w:eastAsia="es-ES"/>
        </w:rPr>
      </w:pPr>
      <w:proofErr w:type="gramStart"/>
      <w:r w:rsidRPr="00D75E87">
        <w:rPr>
          <w:rFonts w:ascii="Arial" w:eastAsia="Times New Roman" w:hAnsi="Arial" w:cs="Arial"/>
          <w:sz w:val="18"/>
          <w:szCs w:val="18"/>
          <w:lang w:eastAsia="es-ES"/>
        </w:rPr>
        <w:t>a</w:t>
      </w:r>
      <w:proofErr w:type="gramEnd"/>
      <w:r w:rsidRPr="00D75E87">
        <w:rPr>
          <w:rFonts w:ascii="Arial" w:eastAsia="Times New Roman" w:hAnsi="Arial" w:cs="Arial"/>
          <w:sz w:val="18"/>
          <w:szCs w:val="18"/>
          <w:lang w:eastAsia="es-ES"/>
        </w:rPr>
        <w:t xml:space="preserve"> los alumnos).</w:t>
      </w:r>
    </w:p>
    <w:p w:rsidR="008516B7" w:rsidRPr="00D75E87" w:rsidRDefault="008516B7" w:rsidP="008516B7">
      <w:pPr>
        <w:shd w:val="clear" w:color="auto" w:fill="FFFFFF"/>
        <w:spacing w:after="0" w:line="360" w:lineRule="auto"/>
        <w:ind w:left="708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sz w:val="18"/>
          <w:szCs w:val="18"/>
          <w:lang w:eastAsia="es-ES"/>
        </w:rPr>
        <w:t xml:space="preserve">Grupo 2: Tapas 2.0 (herramientas del </w:t>
      </w:r>
      <w:proofErr w:type="spellStart"/>
      <w:r w:rsidRPr="00D75E87">
        <w:rPr>
          <w:rFonts w:ascii="Arial" w:eastAsia="Times New Roman" w:hAnsi="Arial" w:cs="Arial"/>
          <w:sz w:val="18"/>
          <w:szCs w:val="18"/>
          <w:lang w:eastAsia="es-ES"/>
        </w:rPr>
        <w:t>TwinSpace</w:t>
      </w:r>
      <w:proofErr w:type="spellEnd"/>
      <w:r w:rsidRPr="00D75E87">
        <w:rPr>
          <w:rFonts w:ascii="Arial" w:eastAsia="Times New Roman" w:hAnsi="Arial" w:cs="Arial"/>
          <w:sz w:val="18"/>
          <w:szCs w:val="18"/>
          <w:lang w:eastAsia="es-ES"/>
        </w:rPr>
        <w:t>).</w:t>
      </w:r>
    </w:p>
    <w:p w:rsidR="008516B7" w:rsidRPr="00D75E87" w:rsidRDefault="008516B7" w:rsidP="008516B7">
      <w:pPr>
        <w:shd w:val="clear" w:color="auto" w:fill="FFFFFF"/>
        <w:spacing w:after="0" w:line="360" w:lineRule="auto"/>
        <w:ind w:left="708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sz w:val="18"/>
          <w:szCs w:val="18"/>
          <w:lang w:eastAsia="es-ES"/>
        </w:rPr>
        <w:t>Dª. Annette Westerop</w:t>
      </w:r>
      <w:r w:rsidRPr="00D75E87">
        <w:rPr>
          <w:lang w:eastAsia="es-ES"/>
        </w:rPr>
        <w:t xml:space="preserve"> </w:t>
      </w:r>
      <w:r w:rsidRPr="00D75E87">
        <w:rPr>
          <w:rFonts w:ascii="Arial" w:eastAsia="Times New Roman" w:hAnsi="Arial" w:cs="Arial"/>
          <w:sz w:val="18"/>
          <w:szCs w:val="18"/>
          <w:lang w:eastAsia="es-ES"/>
        </w:rPr>
        <w:t>y Dª. Rosario Ortega (SNA eTwinning).</w:t>
      </w:r>
    </w:p>
    <w:p w:rsidR="008516B7" w:rsidRPr="00D75E87" w:rsidRDefault="008516B7" w:rsidP="008516B7">
      <w:pPr>
        <w:shd w:val="clear" w:color="auto" w:fill="FFFFFF"/>
        <w:spacing w:after="0" w:line="360" w:lineRule="auto"/>
        <w:ind w:left="708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sz w:val="18"/>
          <w:szCs w:val="18"/>
          <w:lang w:eastAsia="es-ES"/>
        </w:rPr>
        <w:t xml:space="preserve">Grupo 3: Escritura en colaboración y cómics. </w:t>
      </w:r>
      <w:proofErr w:type="spellStart"/>
      <w:r w:rsidRPr="00D75E87">
        <w:rPr>
          <w:rFonts w:ascii="Arial" w:eastAsia="Times New Roman" w:hAnsi="Arial" w:cs="Arial"/>
          <w:sz w:val="18"/>
          <w:szCs w:val="18"/>
          <w:lang w:eastAsia="es-ES"/>
        </w:rPr>
        <w:t>Dª.Pilar</w:t>
      </w:r>
      <w:proofErr w:type="spellEnd"/>
      <w:r w:rsidRPr="00D75E87">
        <w:rPr>
          <w:rFonts w:ascii="Arial" w:eastAsia="Times New Roman" w:hAnsi="Arial" w:cs="Arial"/>
          <w:sz w:val="18"/>
          <w:szCs w:val="18"/>
          <w:lang w:eastAsia="es-ES"/>
        </w:rPr>
        <w:t xml:space="preserve"> Antolín y D. Ignacio Casado.</w:t>
      </w:r>
    </w:p>
    <w:p w:rsidR="008516B7" w:rsidRPr="00D75E87" w:rsidRDefault="008516B7" w:rsidP="008516B7">
      <w:pPr>
        <w:shd w:val="clear" w:color="auto" w:fill="FFFFFF"/>
        <w:spacing w:after="0" w:line="360" w:lineRule="auto"/>
        <w:ind w:left="708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sz w:val="18"/>
          <w:szCs w:val="18"/>
          <w:lang w:eastAsia="es-ES"/>
        </w:rPr>
        <w:t>(SNA eTwinning).</w:t>
      </w:r>
    </w:p>
    <w:p w:rsidR="008516B7" w:rsidRPr="00D75E87" w:rsidRDefault="008516B7" w:rsidP="008516B7">
      <w:p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b/>
          <w:bCs/>
          <w:sz w:val="18"/>
          <w:szCs w:val="18"/>
          <w:lang w:eastAsia="es-ES"/>
        </w:rPr>
        <w:t xml:space="preserve">11:15 – 11:45 </w:t>
      </w:r>
      <w:r w:rsidRPr="00D75E87">
        <w:rPr>
          <w:rFonts w:ascii="Arial" w:eastAsia="Times New Roman" w:hAnsi="Arial" w:cs="Arial"/>
          <w:sz w:val="18"/>
          <w:szCs w:val="18"/>
          <w:lang w:eastAsia="es-ES"/>
        </w:rPr>
        <w:t>Pausa-Café</w:t>
      </w:r>
    </w:p>
    <w:p w:rsidR="008516B7" w:rsidRPr="00D75E87" w:rsidRDefault="008516B7" w:rsidP="008516B7">
      <w:p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b/>
          <w:bCs/>
          <w:sz w:val="18"/>
          <w:szCs w:val="18"/>
          <w:lang w:eastAsia="es-ES"/>
        </w:rPr>
        <w:t xml:space="preserve">11:45 – 13:00 </w:t>
      </w:r>
      <w:r w:rsidRPr="00D75E87">
        <w:rPr>
          <w:rFonts w:ascii="Arial" w:eastAsia="Times New Roman" w:hAnsi="Arial" w:cs="Arial"/>
          <w:sz w:val="18"/>
          <w:szCs w:val="18"/>
          <w:lang w:eastAsia="es-ES"/>
        </w:rPr>
        <w:t>Talleres II: Herramientas colaborativas 2.0.</w:t>
      </w:r>
    </w:p>
    <w:p w:rsidR="008516B7" w:rsidRPr="00D75E87" w:rsidRDefault="008516B7" w:rsidP="008516B7">
      <w:pPr>
        <w:shd w:val="clear" w:color="auto" w:fill="FFFFFF"/>
        <w:spacing w:after="0" w:line="360" w:lineRule="auto"/>
        <w:ind w:left="708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sz w:val="18"/>
          <w:szCs w:val="18"/>
          <w:lang w:eastAsia="es-ES"/>
        </w:rPr>
        <w:t>Ponentes:</w:t>
      </w:r>
    </w:p>
    <w:p w:rsidR="008516B7" w:rsidRPr="00D75E87" w:rsidRDefault="008516B7" w:rsidP="008516B7">
      <w:pPr>
        <w:shd w:val="clear" w:color="auto" w:fill="FFFFFF"/>
        <w:spacing w:after="0" w:line="360" w:lineRule="auto"/>
        <w:ind w:left="708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sz w:val="18"/>
          <w:szCs w:val="18"/>
          <w:lang w:eastAsia="es-ES"/>
        </w:rPr>
        <w:t xml:space="preserve">Grupo 1: Tapas 2.0 (herramientas del </w:t>
      </w:r>
      <w:proofErr w:type="spellStart"/>
      <w:r w:rsidRPr="00D75E87">
        <w:rPr>
          <w:rFonts w:ascii="Arial" w:eastAsia="Times New Roman" w:hAnsi="Arial" w:cs="Arial"/>
          <w:sz w:val="18"/>
          <w:szCs w:val="18"/>
          <w:lang w:eastAsia="es-ES"/>
        </w:rPr>
        <w:t>TwinSpace</w:t>
      </w:r>
      <w:proofErr w:type="spellEnd"/>
      <w:r w:rsidRPr="00D75E87">
        <w:rPr>
          <w:rFonts w:ascii="Arial" w:eastAsia="Times New Roman" w:hAnsi="Arial" w:cs="Arial"/>
          <w:sz w:val="18"/>
          <w:szCs w:val="18"/>
          <w:lang w:eastAsia="es-ES"/>
        </w:rPr>
        <w:t>).</w:t>
      </w:r>
    </w:p>
    <w:p w:rsidR="008516B7" w:rsidRPr="00D75E87" w:rsidRDefault="008516B7" w:rsidP="008516B7">
      <w:pPr>
        <w:shd w:val="clear" w:color="auto" w:fill="FFFFFF"/>
        <w:spacing w:after="0" w:line="360" w:lineRule="auto"/>
        <w:ind w:left="708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sz w:val="18"/>
          <w:szCs w:val="18"/>
          <w:lang w:eastAsia="es-ES"/>
        </w:rPr>
        <w:t>Dª. Annette Westerop y Dª. Rosario Ortega. (SNA eTwinning).</w:t>
      </w:r>
    </w:p>
    <w:p w:rsidR="008516B7" w:rsidRPr="00D75E87" w:rsidRDefault="008516B7" w:rsidP="008516B7">
      <w:pPr>
        <w:shd w:val="clear" w:color="auto" w:fill="FFFFFF"/>
        <w:spacing w:after="0" w:line="360" w:lineRule="auto"/>
        <w:ind w:left="708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sz w:val="18"/>
          <w:szCs w:val="18"/>
          <w:lang w:eastAsia="es-ES"/>
        </w:rPr>
        <w:lastRenderedPageBreak/>
        <w:t xml:space="preserve">Grupo 2: Escritura en colaboración y cómics. </w:t>
      </w:r>
      <w:proofErr w:type="spellStart"/>
      <w:r w:rsidRPr="00D75E87">
        <w:rPr>
          <w:rFonts w:ascii="Arial" w:eastAsia="Times New Roman" w:hAnsi="Arial" w:cs="Arial"/>
          <w:sz w:val="18"/>
          <w:szCs w:val="18"/>
          <w:lang w:eastAsia="es-ES"/>
        </w:rPr>
        <w:t>Dª.Pilar</w:t>
      </w:r>
      <w:proofErr w:type="spellEnd"/>
      <w:r w:rsidRPr="00D75E87">
        <w:rPr>
          <w:rFonts w:ascii="Arial" w:eastAsia="Times New Roman" w:hAnsi="Arial" w:cs="Arial"/>
          <w:sz w:val="18"/>
          <w:szCs w:val="18"/>
          <w:lang w:eastAsia="es-ES"/>
        </w:rPr>
        <w:t xml:space="preserve"> Antolín y D. Ignacio Casado (SNA eTwinning).</w:t>
      </w:r>
    </w:p>
    <w:p w:rsidR="008516B7" w:rsidRPr="00D75E87" w:rsidRDefault="008516B7" w:rsidP="008516B7">
      <w:pPr>
        <w:shd w:val="clear" w:color="auto" w:fill="FFFFFF"/>
        <w:spacing w:after="0" w:line="360" w:lineRule="auto"/>
        <w:ind w:left="708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sz w:val="18"/>
          <w:szCs w:val="18"/>
          <w:lang w:eastAsia="es-ES"/>
        </w:rPr>
        <w:t xml:space="preserve">Grupo 3: Stop </w:t>
      </w:r>
      <w:proofErr w:type="spellStart"/>
      <w:r w:rsidRPr="00D75E87">
        <w:rPr>
          <w:rFonts w:ascii="Arial" w:eastAsia="Times New Roman" w:hAnsi="Arial" w:cs="Arial"/>
          <w:sz w:val="18"/>
          <w:szCs w:val="18"/>
          <w:lang w:eastAsia="es-ES"/>
        </w:rPr>
        <w:t>Motion</w:t>
      </w:r>
      <w:proofErr w:type="spellEnd"/>
      <w:r w:rsidRPr="00D75E87">
        <w:rPr>
          <w:rFonts w:ascii="Arial" w:eastAsia="Times New Roman" w:hAnsi="Arial" w:cs="Arial"/>
          <w:sz w:val="18"/>
          <w:szCs w:val="18"/>
          <w:lang w:eastAsia="es-ES"/>
        </w:rPr>
        <w:t xml:space="preserve">. </w:t>
      </w:r>
      <w:proofErr w:type="spellStart"/>
      <w:r w:rsidRPr="00D75E87">
        <w:rPr>
          <w:rFonts w:ascii="Arial" w:eastAsia="Times New Roman" w:hAnsi="Arial" w:cs="Arial"/>
          <w:sz w:val="18"/>
          <w:szCs w:val="18"/>
          <w:lang w:eastAsia="es-ES"/>
        </w:rPr>
        <w:t>Dª.Natalia</w:t>
      </w:r>
      <w:proofErr w:type="spellEnd"/>
      <w:r w:rsidRPr="00D75E87">
        <w:rPr>
          <w:rFonts w:ascii="Arial" w:eastAsia="Times New Roman" w:hAnsi="Arial" w:cs="Arial"/>
          <w:sz w:val="18"/>
          <w:szCs w:val="18"/>
          <w:lang w:eastAsia="es-ES"/>
        </w:rPr>
        <w:t xml:space="preserve"> Vázquez.</w:t>
      </w:r>
    </w:p>
    <w:p w:rsidR="008516B7" w:rsidRPr="00D75E87" w:rsidRDefault="008516B7" w:rsidP="008516B7">
      <w:p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13:00 – 14:00</w:t>
      </w:r>
      <w:r w:rsidRPr="00D75E87">
        <w:rPr>
          <w:rFonts w:ascii="Arial" w:eastAsia="Times New Roman" w:hAnsi="Arial" w:cs="Arial"/>
          <w:sz w:val="18"/>
          <w:szCs w:val="18"/>
          <w:lang w:eastAsia="es-ES"/>
        </w:rPr>
        <w:t xml:space="preserve"> La calidad en los proyectos eTwinning.</w:t>
      </w:r>
    </w:p>
    <w:p w:rsidR="008516B7" w:rsidRPr="00D75E87" w:rsidRDefault="008516B7" w:rsidP="008516B7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sz w:val="18"/>
          <w:szCs w:val="18"/>
          <w:lang w:eastAsia="es-ES"/>
        </w:rPr>
        <w:t>Ponentes: Dª Lourdes Gozalo y Dª Guadalupe Campos (SNA eTwinning).</w:t>
      </w:r>
    </w:p>
    <w:p w:rsidR="008516B7" w:rsidRPr="00D75E87" w:rsidRDefault="008516B7" w:rsidP="008516B7">
      <w:p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b/>
          <w:bCs/>
          <w:sz w:val="18"/>
          <w:szCs w:val="18"/>
          <w:lang w:eastAsia="es-ES"/>
        </w:rPr>
        <w:t xml:space="preserve">14:00 – 15:15 </w:t>
      </w:r>
      <w:r w:rsidRPr="00D75E87">
        <w:rPr>
          <w:rFonts w:ascii="Arial" w:eastAsia="Times New Roman" w:hAnsi="Arial" w:cs="Arial"/>
          <w:sz w:val="18"/>
          <w:szCs w:val="18"/>
          <w:lang w:eastAsia="es-ES"/>
        </w:rPr>
        <w:t>Comida.</w:t>
      </w:r>
    </w:p>
    <w:p w:rsidR="008516B7" w:rsidRPr="00D75E87" w:rsidRDefault="008516B7" w:rsidP="008516B7">
      <w:p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b/>
          <w:bCs/>
          <w:sz w:val="18"/>
          <w:szCs w:val="18"/>
          <w:lang w:eastAsia="es-ES"/>
        </w:rPr>
        <w:t xml:space="preserve">15:15 – 16:30 </w:t>
      </w:r>
      <w:r w:rsidRPr="00D75E87">
        <w:rPr>
          <w:rFonts w:ascii="Arial" w:eastAsia="Times New Roman" w:hAnsi="Arial" w:cs="Arial"/>
          <w:sz w:val="18"/>
          <w:szCs w:val="18"/>
          <w:lang w:eastAsia="es-ES"/>
        </w:rPr>
        <w:t>Taller III: Herramientas colaborativas 2.0.</w:t>
      </w:r>
    </w:p>
    <w:p w:rsidR="008516B7" w:rsidRPr="00D75E87" w:rsidRDefault="008516B7" w:rsidP="008516B7">
      <w:pPr>
        <w:shd w:val="clear" w:color="auto" w:fill="FFFFFF"/>
        <w:spacing w:after="0" w:line="360" w:lineRule="auto"/>
        <w:ind w:left="708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sz w:val="18"/>
          <w:szCs w:val="18"/>
          <w:lang w:eastAsia="es-ES"/>
        </w:rPr>
        <w:t>Ponentes:</w:t>
      </w:r>
    </w:p>
    <w:p w:rsidR="008516B7" w:rsidRPr="00D75E87" w:rsidRDefault="008516B7" w:rsidP="008516B7">
      <w:pPr>
        <w:shd w:val="clear" w:color="auto" w:fill="FFFFFF"/>
        <w:spacing w:after="0" w:line="360" w:lineRule="auto"/>
        <w:ind w:left="708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sz w:val="18"/>
          <w:szCs w:val="18"/>
          <w:lang w:eastAsia="es-ES"/>
        </w:rPr>
        <w:t xml:space="preserve">Grupo 1: Escritura en colaboración y cómics. </w:t>
      </w:r>
      <w:proofErr w:type="spellStart"/>
      <w:r w:rsidRPr="00D75E87">
        <w:rPr>
          <w:rFonts w:ascii="Arial" w:eastAsia="Times New Roman" w:hAnsi="Arial" w:cs="Arial"/>
          <w:sz w:val="18"/>
          <w:szCs w:val="18"/>
          <w:lang w:eastAsia="es-ES"/>
        </w:rPr>
        <w:t>Dª.Pilar</w:t>
      </w:r>
      <w:proofErr w:type="spellEnd"/>
      <w:r w:rsidRPr="00D75E87">
        <w:rPr>
          <w:rFonts w:ascii="Arial" w:eastAsia="Times New Roman" w:hAnsi="Arial" w:cs="Arial"/>
          <w:sz w:val="18"/>
          <w:szCs w:val="18"/>
          <w:lang w:eastAsia="es-ES"/>
        </w:rPr>
        <w:t xml:space="preserve"> Antolín y D. Ignacio Casado.</w:t>
      </w:r>
    </w:p>
    <w:p w:rsidR="008516B7" w:rsidRPr="00D75E87" w:rsidRDefault="008516B7" w:rsidP="008516B7">
      <w:pPr>
        <w:shd w:val="clear" w:color="auto" w:fill="FFFFFF"/>
        <w:spacing w:after="0" w:line="360" w:lineRule="auto"/>
        <w:ind w:left="708"/>
        <w:rPr>
          <w:rFonts w:ascii="Arial" w:eastAsia="Times New Roman" w:hAnsi="Arial" w:cs="Arial"/>
          <w:sz w:val="18"/>
          <w:szCs w:val="18"/>
          <w:lang w:val="en-US" w:eastAsia="es-ES"/>
        </w:rPr>
      </w:pPr>
      <w:proofErr w:type="gramStart"/>
      <w:r w:rsidRPr="00D75E87">
        <w:rPr>
          <w:rFonts w:ascii="Arial" w:eastAsia="Times New Roman" w:hAnsi="Arial" w:cs="Arial"/>
          <w:sz w:val="18"/>
          <w:szCs w:val="18"/>
          <w:lang w:val="en-US" w:eastAsia="es-ES"/>
        </w:rPr>
        <w:t>(SNA eTwinning).</w:t>
      </w:r>
      <w:proofErr w:type="gramEnd"/>
    </w:p>
    <w:p w:rsidR="008516B7" w:rsidRPr="00D75E87" w:rsidRDefault="008516B7" w:rsidP="008516B7">
      <w:pPr>
        <w:shd w:val="clear" w:color="auto" w:fill="FFFFFF"/>
        <w:spacing w:after="0" w:line="360" w:lineRule="auto"/>
        <w:ind w:left="708"/>
        <w:rPr>
          <w:rFonts w:ascii="Arial" w:eastAsia="Times New Roman" w:hAnsi="Arial" w:cs="Arial"/>
          <w:sz w:val="18"/>
          <w:szCs w:val="18"/>
          <w:lang w:eastAsia="es-ES"/>
        </w:rPr>
      </w:pPr>
      <w:proofErr w:type="spellStart"/>
      <w:r w:rsidRPr="00D75E87">
        <w:rPr>
          <w:rFonts w:ascii="Arial" w:eastAsia="Times New Roman" w:hAnsi="Arial" w:cs="Arial"/>
          <w:sz w:val="18"/>
          <w:szCs w:val="18"/>
          <w:lang w:val="en-US" w:eastAsia="es-ES"/>
        </w:rPr>
        <w:t>Grupo</w:t>
      </w:r>
      <w:proofErr w:type="spellEnd"/>
      <w:r w:rsidRPr="00D75E87">
        <w:rPr>
          <w:rFonts w:ascii="Arial" w:eastAsia="Times New Roman" w:hAnsi="Arial" w:cs="Arial"/>
          <w:sz w:val="18"/>
          <w:szCs w:val="18"/>
          <w:lang w:val="en-US" w:eastAsia="es-ES"/>
        </w:rPr>
        <w:t xml:space="preserve"> 2: Stop Motion. </w:t>
      </w:r>
      <w:proofErr w:type="spellStart"/>
      <w:r w:rsidRPr="00D75E87">
        <w:rPr>
          <w:rFonts w:ascii="Arial" w:eastAsia="Times New Roman" w:hAnsi="Arial" w:cs="Arial"/>
          <w:sz w:val="18"/>
          <w:szCs w:val="18"/>
          <w:lang w:eastAsia="es-ES"/>
        </w:rPr>
        <w:t>Dª.Natalia</w:t>
      </w:r>
      <w:proofErr w:type="spellEnd"/>
      <w:r w:rsidRPr="00D75E87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proofErr w:type="gramStart"/>
      <w:r w:rsidRPr="00D75E87">
        <w:rPr>
          <w:rFonts w:ascii="Arial" w:eastAsia="Times New Roman" w:hAnsi="Arial" w:cs="Arial"/>
          <w:sz w:val="18"/>
          <w:szCs w:val="18"/>
          <w:lang w:eastAsia="es-ES"/>
        </w:rPr>
        <w:t>Vázquez .</w:t>
      </w:r>
      <w:proofErr w:type="gramEnd"/>
      <w:r w:rsidRPr="00D75E87">
        <w:rPr>
          <w:rFonts w:ascii="Arial" w:eastAsia="Times New Roman" w:hAnsi="Arial" w:cs="Arial"/>
          <w:sz w:val="18"/>
          <w:szCs w:val="18"/>
          <w:lang w:eastAsia="es-ES"/>
        </w:rPr>
        <w:t xml:space="preserve"> (</w:t>
      </w:r>
      <w:proofErr w:type="gramStart"/>
      <w:r w:rsidRPr="00D75E87">
        <w:rPr>
          <w:rFonts w:ascii="Arial" w:eastAsia="Times New Roman" w:hAnsi="Arial" w:cs="Arial"/>
          <w:sz w:val="18"/>
          <w:szCs w:val="18"/>
          <w:lang w:eastAsia="es-ES"/>
        </w:rPr>
        <w:t>herramientas</w:t>
      </w:r>
      <w:proofErr w:type="gramEnd"/>
      <w:r w:rsidRPr="00D75E87">
        <w:rPr>
          <w:rFonts w:ascii="Arial" w:eastAsia="Times New Roman" w:hAnsi="Arial" w:cs="Arial"/>
          <w:sz w:val="18"/>
          <w:szCs w:val="18"/>
          <w:lang w:eastAsia="es-ES"/>
        </w:rPr>
        <w:t xml:space="preserve"> dirigidas</w:t>
      </w:r>
    </w:p>
    <w:p w:rsidR="008516B7" w:rsidRPr="00D75E87" w:rsidRDefault="008516B7" w:rsidP="008516B7">
      <w:pPr>
        <w:shd w:val="clear" w:color="auto" w:fill="FFFFFF"/>
        <w:spacing w:after="0" w:line="360" w:lineRule="auto"/>
        <w:ind w:left="708"/>
        <w:rPr>
          <w:rFonts w:ascii="Arial" w:eastAsia="Times New Roman" w:hAnsi="Arial" w:cs="Arial"/>
          <w:sz w:val="18"/>
          <w:szCs w:val="18"/>
          <w:lang w:eastAsia="es-ES"/>
        </w:rPr>
      </w:pPr>
      <w:proofErr w:type="gramStart"/>
      <w:r w:rsidRPr="00D75E87">
        <w:rPr>
          <w:rFonts w:ascii="Arial" w:eastAsia="Times New Roman" w:hAnsi="Arial" w:cs="Arial"/>
          <w:sz w:val="18"/>
          <w:szCs w:val="18"/>
          <w:lang w:eastAsia="es-ES"/>
        </w:rPr>
        <w:t>a</w:t>
      </w:r>
      <w:proofErr w:type="gramEnd"/>
      <w:r w:rsidRPr="00D75E87">
        <w:rPr>
          <w:rFonts w:ascii="Arial" w:eastAsia="Times New Roman" w:hAnsi="Arial" w:cs="Arial"/>
          <w:sz w:val="18"/>
          <w:szCs w:val="18"/>
          <w:lang w:eastAsia="es-ES"/>
        </w:rPr>
        <w:t xml:space="preserve"> los alumnos).</w:t>
      </w:r>
    </w:p>
    <w:p w:rsidR="008516B7" w:rsidRPr="00D75E87" w:rsidRDefault="008516B7" w:rsidP="008516B7">
      <w:pPr>
        <w:shd w:val="clear" w:color="auto" w:fill="FFFFFF"/>
        <w:spacing w:after="0" w:line="360" w:lineRule="auto"/>
        <w:ind w:left="708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sz w:val="18"/>
          <w:szCs w:val="18"/>
          <w:lang w:eastAsia="es-ES"/>
        </w:rPr>
        <w:t xml:space="preserve">Grupo 3: Tapas 2.0 (herramientas del </w:t>
      </w:r>
      <w:proofErr w:type="spellStart"/>
      <w:r w:rsidRPr="00D75E87">
        <w:rPr>
          <w:rFonts w:ascii="Arial" w:eastAsia="Times New Roman" w:hAnsi="Arial" w:cs="Arial"/>
          <w:sz w:val="18"/>
          <w:szCs w:val="18"/>
          <w:lang w:eastAsia="es-ES"/>
        </w:rPr>
        <w:t>TwinSpace</w:t>
      </w:r>
      <w:proofErr w:type="spellEnd"/>
      <w:r w:rsidRPr="00D75E87">
        <w:rPr>
          <w:rFonts w:ascii="Arial" w:eastAsia="Times New Roman" w:hAnsi="Arial" w:cs="Arial"/>
          <w:sz w:val="18"/>
          <w:szCs w:val="18"/>
          <w:lang w:eastAsia="es-ES"/>
        </w:rPr>
        <w:t>)</w:t>
      </w:r>
    </w:p>
    <w:p w:rsidR="008516B7" w:rsidRPr="00D75E87" w:rsidRDefault="008516B7" w:rsidP="008516B7">
      <w:pPr>
        <w:shd w:val="clear" w:color="auto" w:fill="FFFFFF"/>
        <w:spacing w:after="0" w:line="360" w:lineRule="auto"/>
        <w:ind w:left="708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sz w:val="18"/>
          <w:szCs w:val="18"/>
          <w:lang w:eastAsia="es-ES"/>
        </w:rPr>
        <w:t>Dª. Annette Westerop</w:t>
      </w:r>
      <w:r w:rsidRPr="00D75E87">
        <w:rPr>
          <w:lang w:eastAsia="es-ES"/>
        </w:rPr>
        <w:t xml:space="preserve"> </w:t>
      </w:r>
      <w:r w:rsidRPr="00D75E87">
        <w:rPr>
          <w:rFonts w:ascii="Arial" w:eastAsia="Times New Roman" w:hAnsi="Arial" w:cs="Arial"/>
          <w:sz w:val="18"/>
          <w:szCs w:val="18"/>
          <w:lang w:eastAsia="es-ES"/>
        </w:rPr>
        <w:t>y Dª. Rosario Ortega (SNA eTwinning).</w:t>
      </w:r>
    </w:p>
    <w:p w:rsidR="008516B7" w:rsidRPr="00D75E87" w:rsidRDefault="008516B7" w:rsidP="008516B7">
      <w:p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b/>
          <w:bCs/>
          <w:sz w:val="18"/>
          <w:szCs w:val="18"/>
          <w:lang w:eastAsia="es-ES"/>
        </w:rPr>
        <w:t xml:space="preserve">16:30 – 17:00 </w:t>
      </w:r>
      <w:r w:rsidRPr="00D75E87">
        <w:rPr>
          <w:rFonts w:ascii="Arial" w:eastAsia="Times New Roman" w:hAnsi="Arial" w:cs="Arial"/>
          <w:sz w:val="18"/>
          <w:szCs w:val="18"/>
          <w:lang w:eastAsia="es-ES"/>
        </w:rPr>
        <w:t>Café (Negociando el proyecto).</w:t>
      </w:r>
    </w:p>
    <w:p w:rsidR="008516B7" w:rsidRPr="00D75E87" w:rsidRDefault="008516B7" w:rsidP="008516B7">
      <w:p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17:00 – 18:30</w:t>
      </w:r>
      <w:r w:rsidRPr="00D75E87">
        <w:rPr>
          <w:rFonts w:ascii="Arial" w:eastAsia="Times New Roman" w:hAnsi="Arial" w:cs="Arial"/>
          <w:sz w:val="18"/>
          <w:szCs w:val="18"/>
          <w:lang w:eastAsia="es-ES"/>
        </w:rPr>
        <w:t xml:space="preserve"> Diseño de proyectos.</w:t>
      </w:r>
    </w:p>
    <w:p w:rsidR="008516B7" w:rsidRPr="00D75E87" w:rsidRDefault="008516B7" w:rsidP="008516B7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sz w:val="18"/>
          <w:szCs w:val="18"/>
          <w:lang w:eastAsia="es-ES"/>
        </w:rPr>
        <w:t>Apoyo: miembros de los SNA asistentes.</w:t>
      </w:r>
    </w:p>
    <w:p w:rsidR="008516B7" w:rsidRPr="00D75E87" w:rsidRDefault="008516B7" w:rsidP="008516B7">
      <w:p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b/>
          <w:bCs/>
          <w:sz w:val="18"/>
          <w:szCs w:val="18"/>
          <w:lang w:eastAsia="es-ES"/>
        </w:rPr>
        <w:t xml:space="preserve">18:40 </w:t>
      </w:r>
      <w:r w:rsidRPr="00D75E87">
        <w:rPr>
          <w:rFonts w:ascii="Arial" w:eastAsia="Times New Roman" w:hAnsi="Arial" w:cs="Arial"/>
          <w:sz w:val="18"/>
          <w:szCs w:val="18"/>
          <w:lang w:eastAsia="es-ES"/>
        </w:rPr>
        <w:t>Traslado en autobús hasta el hotel.</w:t>
      </w:r>
    </w:p>
    <w:p w:rsidR="008516B7" w:rsidRPr="00D75E87" w:rsidRDefault="008516B7" w:rsidP="008516B7">
      <w:p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20:30</w:t>
      </w:r>
      <w:r w:rsidRPr="00D75E87">
        <w:rPr>
          <w:rFonts w:ascii="Arial" w:eastAsia="Times New Roman" w:hAnsi="Arial" w:cs="Arial"/>
          <w:sz w:val="18"/>
          <w:szCs w:val="18"/>
          <w:lang w:eastAsia="es-ES"/>
        </w:rPr>
        <w:t xml:space="preserve"> Recorrido por Madrid.</w:t>
      </w:r>
    </w:p>
    <w:p w:rsidR="008516B7" w:rsidRPr="00D75E87" w:rsidRDefault="008516B7" w:rsidP="008516B7">
      <w:p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21:30</w:t>
      </w:r>
      <w:r w:rsidRPr="00D75E87">
        <w:rPr>
          <w:rFonts w:ascii="Arial" w:eastAsia="Times New Roman" w:hAnsi="Arial" w:cs="Arial"/>
          <w:sz w:val="18"/>
          <w:szCs w:val="18"/>
          <w:lang w:eastAsia="es-ES"/>
        </w:rPr>
        <w:t xml:space="preserve"> Cena.</w:t>
      </w:r>
    </w:p>
    <w:p w:rsidR="008516B7" w:rsidRPr="00D75E87" w:rsidRDefault="008516B7" w:rsidP="008516B7">
      <w:p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23:30</w:t>
      </w:r>
      <w:r w:rsidRPr="00D75E87">
        <w:rPr>
          <w:rFonts w:ascii="Arial" w:eastAsia="Times New Roman" w:hAnsi="Arial" w:cs="Arial"/>
          <w:sz w:val="18"/>
          <w:szCs w:val="18"/>
          <w:lang w:eastAsia="es-ES"/>
        </w:rPr>
        <w:t xml:space="preserve"> Traslado en autobús al hotel.</w:t>
      </w:r>
    </w:p>
    <w:p w:rsidR="008516B7" w:rsidRPr="00D75E87" w:rsidRDefault="008516B7" w:rsidP="008516B7">
      <w:p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8516B7" w:rsidRPr="00D75E87" w:rsidRDefault="008516B7" w:rsidP="008516B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7"/>
          <w:szCs w:val="27"/>
          <w:lang w:eastAsia="es-ES"/>
        </w:rPr>
      </w:pPr>
      <w:r w:rsidRPr="00D75E87">
        <w:rPr>
          <w:rFonts w:ascii="Arial" w:eastAsia="Times New Roman" w:hAnsi="Arial" w:cs="Arial"/>
          <w:b/>
          <w:bCs/>
          <w:sz w:val="27"/>
          <w:szCs w:val="27"/>
          <w:lang w:eastAsia="es-ES"/>
        </w:rPr>
        <w:t>Sábado 10 de mayo</w:t>
      </w:r>
    </w:p>
    <w:p w:rsidR="008516B7" w:rsidRPr="00405B2C" w:rsidRDefault="00405B2C" w:rsidP="008516B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7"/>
          <w:szCs w:val="27"/>
          <w:lang w:eastAsia="es-ES"/>
        </w:rPr>
      </w:pPr>
      <w:r w:rsidRPr="00405B2C">
        <w:rPr>
          <w:rFonts w:ascii="Arial" w:eastAsia="Times New Roman" w:hAnsi="Arial" w:cs="Arial"/>
          <w:sz w:val="18"/>
          <w:szCs w:val="18"/>
          <w:lang w:eastAsia="es-ES"/>
        </w:rPr>
        <w:t xml:space="preserve">Las actividades tendrán lugar en el hotel </w:t>
      </w:r>
      <w:r w:rsidRPr="000C131A">
        <w:rPr>
          <w:lang w:val="tr-TR"/>
        </w:rPr>
        <w:t xml:space="preserve"> </w:t>
      </w:r>
      <w:r w:rsidRPr="000C131A">
        <w:rPr>
          <w:rFonts w:ascii="Calibri" w:hAnsi="Calibri" w:cs="Times New Roman"/>
          <w:bCs/>
          <w:lang w:val="tr-TR"/>
        </w:rPr>
        <w:t>High Tech President Castellana</w:t>
      </w:r>
      <w:r>
        <w:rPr>
          <w:rFonts w:ascii="Calibri" w:hAnsi="Calibri" w:cs="Times New Roman"/>
          <w:bCs/>
          <w:lang w:val="tr-TR"/>
        </w:rPr>
        <w:t>, Madrid</w:t>
      </w:r>
    </w:p>
    <w:p w:rsidR="008516B7" w:rsidRPr="00D75E87" w:rsidRDefault="008516B7" w:rsidP="008516B7">
      <w:p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9:30 – 10:45</w:t>
      </w:r>
      <w:r w:rsidRPr="00D75E87">
        <w:rPr>
          <w:rFonts w:ascii="Arial" w:eastAsia="Times New Roman" w:hAnsi="Arial" w:cs="Arial"/>
          <w:sz w:val="18"/>
          <w:szCs w:val="18"/>
          <w:lang w:eastAsia="es-ES"/>
        </w:rPr>
        <w:t xml:space="preserve"> Diseño de proyectos y preparación de presentaciones</w:t>
      </w:r>
    </w:p>
    <w:p w:rsidR="008516B7" w:rsidRPr="00D75E87" w:rsidRDefault="008516B7" w:rsidP="008516B7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sz w:val="18"/>
          <w:szCs w:val="18"/>
          <w:lang w:eastAsia="es-ES"/>
        </w:rPr>
        <w:t>Asesoramiento de los SNA asistentes.</w:t>
      </w:r>
    </w:p>
    <w:p w:rsidR="008516B7" w:rsidRPr="00D75E87" w:rsidRDefault="008516B7" w:rsidP="008516B7">
      <w:p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10:45 – 11:30</w:t>
      </w:r>
      <w:r w:rsidRPr="00D75E87">
        <w:rPr>
          <w:rFonts w:ascii="Arial" w:eastAsia="Times New Roman" w:hAnsi="Arial" w:cs="Arial"/>
          <w:sz w:val="18"/>
          <w:szCs w:val="18"/>
          <w:lang w:eastAsia="es-ES"/>
        </w:rPr>
        <w:t xml:space="preserve"> Pausa-Café.</w:t>
      </w:r>
    </w:p>
    <w:p w:rsidR="008516B7" w:rsidRPr="00D75E87" w:rsidRDefault="008516B7" w:rsidP="008516B7">
      <w:p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b/>
          <w:bCs/>
          <w:sz w:val="18"/>
          <w:szCs w:val="18"/>
          <w:lang w:eastAsia="es-ES"/>
        </w:rPr>
        <w:t xml:space="preserve">11:30 – 12:30 </w:t>
      </w:r>
      <w:r w:rsidRPr="00D75E87">
        <w:rPr>
          <w:rFonts w:ascii="Arial" w:eastAsia="Times New Roman" w:hAnsi="Arial" w:cs="Arial"/>
          <w:sz w:val="18"/>
          <w:szCs w:val="18"/>
          <w:lang w:eastAsia="es-ES"/>
        </w:rPr>
        <w:t>Sesión plenaria IV: presentación de proyectos.</w:t>
      </w:r>
    </w:p>
    <w:p w:rsidR="008516B7" w:rsidRPr="00D75E87" w:rsidRDefault="008516B7" w:rsidP="008516B7">
      <w:p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12:30 – 13:00</w:t>
      </w:r>
      <w:r w:rsidRPr="00D75E87">
        <w:rPr>
          <w:rFonts w:ascii="Arial" w:eastAsia="Times New Roman" w:hAnsi="Arial" w:cs="Arial"/>
          <w:sz w:val="18"/>
          <w:szCs w:val="18"/>
          <w:lang w:eastAsia="es-ES"/>
        </w:rPr>
        <w:t xml:space="preserve"> Entrega de diplomas y Clausura.</w:t>
      </w:r>
    </w:p>
    <w:p w:rsidR="00E83FDF" w:rsidRDefault="008516B7" w:rsidP="008516B7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sz w:val="18"/>
          <w:szCs w:val="18"/>
          <w:lang w:eastAsia="es-ES"/>
        </w:rPr>
        <w:t xml:space="preserve">D. </w:t>
      </w:r>
      <w:r w:rsidR="00AF2E25">
        <w:rPr>
          <w:rFonts w:ascii="Arial" w:eastAsia="Times New Roman" w:hAnsi="Arial" w:cs="Arial"/>
          <w:sz w:val="18"/>
          <w:szCs w:val="18"/>
          <w:lang w:eastAsia="es-ES"/>
        </w:rPr>
        <w:t xml:space="preserve">Bartolomé Quiroga Ruiz. </w:t>
      </w:r>
    </w:p>
    <w:p w:rsidR="008516B7" w:rsidRPr="00D75E87" w:rsidRDefault="00AF2E25" w:rsidP="008516B7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Subdirector</w:t>
      </w:r>
      <w:r w:rsidR="008516B7" w:rsidRPr="00D75E87">
        <w:rPr>
          <w:rFonts w:ascii="Arial" w:eastAsia="Times New Roman" w:hAnsi="Arial" w:cs="Arial"/>
          <w:sz w:val="18"/>
          <w:szCs w:val="18"/>
          <w:lang w:eastAsia="es-ES"/>
        </w:rPr>
        <w:t xml:space="preserve"> General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Adjunto</w:t>
      </w:r>
      <w:r w:rsidR="008516B7" w:rsidRPr="00D75E87">
        <w:rPr>
          <w:rFonts w:ascii="Arial" w:eastAsia="Times New Roman" w:hAnsi="Arial" w:cs="Arial"/>
          <w:sz w:val="18"/>
          <w:szCs w:val="18"/>
          <w:lang w:eastAsia="es-ES"/>
        </w:rPr>
        <w:t xml:space="preserve"> de Cooperación Territorial.</w:t>
      </w:r>
    </w:p>
    <w:p w:rsidR="008516B7" w:rsidRPr="00D75E87" w:rsidRDefault="008516B7" w:rsidP="008516B7">
      <w:p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D75E87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13:30</w:t>
      </w:r>
      <w:r w:rsidRPr="00D75E87">
        <w:rPr>
          <w:rFonts w:ascii="Arial" w:eastAsia="Times New Roman" w:hAnsi="Arial" w:cs="Arial"/>
          <w:sz w:val="18"/>
          <w:szCs w:val="18"/>
          <w:lang w:eastAsia="es-ES"/>
        </w:rPr>
        <w:t xml:space="preserve"> Comida.</w:t>
      </w:r>
    </w:p>
    <w:p w:rsidR="00D221BB" w:rsidRPr="00D75E87" w:rsidRDefault="00D221BB" w:rsidP="008516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D221BB" w:rsidRPr="00D75E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35"/>
    <w:rsid w:val="00112A3E"/>
    <w:rsid w:val="00126A47"/>
    <w:rsid w:val="0014019A"/>
    <w:rsid w:val="0016751E"/>
    <w:rsid w:val="002B21D4"/>
    <w:rsid w:val="002F4E5D"/>
    <w:rsid w:val="0030359A"/>
    <w:rsid w:val="003446D2"/>
    <w:rsid w:val="00405B2C"/>
    <w:rsid w:val="004C462D"/>
    <w:rsid w:val="0054573F"/>
    <w:rsid w:val="00644E42"/>
    <w:rsid w:val="00705796"/>
    <w:rsid w:val="00743135"/>
    <w:rsid w:val="007810E2"/>
    <w:rsid w:val="008516B7"/>
    <w:rsid w:val="00944A4E"/>
    <w:rsid w:val="00977F30"/>
    <w:rsid w:val="00A33098"/>
    <w:rsid w:val="00AF2E25"/>
    <w:rsid w:val="00D221BB"/>
    <w:rsid w:val="00D75E87"/>
    <w:rsid w:val="00D93D6C"/>
    <w:rsid w:val="00E152FC"/>
    <w:rsid w:val="00E8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43135"/>
    <w:rPr>
      <w:b/>
      <w:bCs/>
      <w:i w:val="0"/>
      <w:iCs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13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D93D6C"/>
    <w:rPr>
      <w:b/>
      <w:bCs/>
      <w:i w:val="0"/>
      <w:iCs w:val="0"/>
    </w:rPr>
  </w:style>
  <w:style w:type="character" w:customStyle="1" w:styleId="st1">
    <w:name w:val="st1"/>
    <w:basedOn w:val="Fuentedeprrafopredeter"/>
    <w:rsid w:val="00D93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43135"/>
    <w:rPr>
      <w:b/>
      <w:bCs/>
      <w:i w:val="0"/>
      <w:iCs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13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D93D6C"/>
    <w:rPr>
      <w:b/>
      <w:bCs/>
      <w:i w:val="0"/>
      <w:iCs w:val="0"/>
    </w:rPr>
  </w:style>
  <w:style w:type="character" w:customStyle="1" w:styleId="st1">
    <w:name w:val="st1"/>
    <w:basedOn w:val="Fuentedeprrafopredeter"/>
    <w:rsid w:val="00D93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08645">
                  <w:marLeft w:val="255"/>
                  <w:marRight w:val="255"/>
                  <w:marTop w:val="0"/>
                  <w:marBottom w:val="0"/>
                  <w:divBdr>
                    <w:top w:val="none" w:sz="0" w:space="0" w:color="auto"/>
                    <w:left w:val="single" w:sz="6" w:space="11" w:color="FFFFFF"/>
                    <w:bottom w:val="single" w:sz="6" w:space="11" w:color="FFFFFF"/>
                    <w:right w:val="single" w:sz="6" w:space="11" w:color="FFFFFF"/>
                  </w:divBdr>
                  <w:divsChild>
                    <w:div w:id="3266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1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6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  <w:divsChild>
                                    <w:div w:id="17677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23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95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1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9470">
                  <w:marLeft w:val="255"/>
                  <w:marRight w:val="255"/>
                  <w:marTop w:val="0"/>
                  <w:marBottom w:val="0"/>
                  <w:divBdr>
                    <w:top w:val="none" w:sz="0" w:space="0" w:color="auto"/>
                    <w:left w:val="single" w:sz="6" w:space="11" w:color="FFFFFF"/>
                    <w:bottom w:val="single" w:sz="6" w:space="11" w:color="FFFFFF"/>
                    <w:right w:val="single" w:sz="6" w:space="11" w:color="FFFFFF"/>
                  </w:divBdr>
                  <w:divsChild>
                    <w:div w:id="188016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6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41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8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  <w:divsChild>
                                    <w:div w:id="112993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0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63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Bermejo  del Campo, María del Mar</dc:creator>
  <cp:lastModifiedBy>Casado Alda, Ignacio</cp:lastModifiedBy>
  <cp:revision>2</cp:revision>
  <dcterms:created xsi:type="dcterms:W3CDTF">2014-05-05T07:27:00Z</dcterms:created>
  <dcterms:modified xsi:type="dcterms:W3CDTF">2014-05-05T07:27:00Z</dcterms:modified>
</cp:coreProperties>
</file>